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6B2" w:rsidRDefault="00A91C1F">
      <w:pPr>
        <w:rPr>
          <w:b/>
          <w:sz w:val="44"/>
          <w:szCs w:val="44"/>
          <w:u w:val="single"/>
        </w:rPr>
      </w:pPr>
      <w:r>
        <w:rPr>
          <w:b/>
          <w:sz w:val="44"/>
          <w:szCs w:val="44"/>
          <w:u w:val="single"/>
        </w:rPr>
        <w:t>Stable Rules:</w:t>
      </w:r>
    </w:p>
    <w:p w:rsidR="00A91C1F" w:rsidRPr="00A91C1F" w:rsidRDefault="00A91C1F">
      <w:pPr>
        <w:rPr>
          <w:b/>
          <w:sz w:val="40"/>
          <w:szCs w:val="40"/>
          <w:u w:val="single"/>
        </w:rPr>
      </w:pPr>
      <w:r>
        <w:rPr>
          <w:b/>
          <w:sz w:val="40"/>
          <w:szCs w:val="40"/>
          <w:u w:val="single"/>
        </w:rPr>
        <w:t>General:</w:t>
      </w:r>
    </w:p>
    <w:p w:rsidR="00A91C1F" w:rsidRPr="00487903" w:rsidRDefault="00A91C1F" w:rsidP="00A91C1F">
      <w:pPr>
        <w:pStyle w:val="ListParagraph"/>
        <w:numPr>
          <w:ilvl w:val="0"/>
          <w:numId w:val="1"/>
        </w:numPr>
        <w:rPr>
          <w:sz w:val="32"/>
          <w:szCs w:val="32"/>
        </w:rPr>
      </w:pPr>
      <w:r w:rsidRPr="00487903">
        <w:rPr>
          <w:sz w:val="32"/>
          <w:szCs w:val="32"/>
        </w:rPr>
        <w:t xml:space="preserve">Everyone </w:t>
      </w:r>
      <w:r w:rsidRPr="00487903">
        <w:rPr>
          <w:b/>
          <w:sz w:val="32"/>
          <w:szCs w:val="32"/>
        </w:rPr>
        <w:t>must wear a riding hat</w:t>
      </w:r>
      <w:r w:rsidRPr="00487903">
        <w:rPr>
          <w:sz w:val="32"/>
          <w:szCs w:val="32"/>
        </w:rPr>
        <w:t xml:space="preserve"> whenever riding or </w:t>
      </w:r>
      <w:r w:rsidR="00487903" w:rsidRPr="00487903">
        <w:rPr>
          <w:sz w:val="32"/>
          <w:szCs w:val="32"/>
        </w:rPr>
        <w:t>leading horses/ponies</w:t>
      </w:r>
      <w:r w:rsidRPr="00487903">
        <w:rPr>
          <w:sz w:val="32"/>
          <w:szCs w:val="32"/>
        </w:rPr>
        <w:t>.</w:t>
      </w:r>
    </w:p>
    <w:p w:rsidR="00A91C1F" w:rsidRPr="00487903" w:rsidRDefault="000C0DC5" w:rsidP="00A91C1F">
      <w:pPr>
        <w:pStyle w:val="ListParagraph"/>
        <w:numPr>
          <w:ilvl w:val="0"/>
          <w:numId w:val="1"/>
        </w:numPr>
        <w:rPr>
          <w:sz w:val="32"/>
          <w:szCs w:val="32"/>
        </w:rPr>
      </w:pPr>
      <w:r>
        <w:rPr>
          <w:sz w:val="32"/>
          <w:szCs w:val="32"/>
        </w:rPr>
        <w:t>The Cross Country fences aren’t allowed to be used without prior permission and asses</w:t>
      </w:r>
      <w:bookmarkStart w:id="0" w:name="_GoBack"/>
      <w:bookmarkEnd w:id="0"/>
      <w:r>
        <w:rPr>
          <w:sz w:val="32"/>
          <w:szCs w:val="32"/>
        </w:rPr>
        <w:t xml:space="preserve">sment of horse and rider. </w:t>
      </w:r>
      <w:r w:rsidR="00A91C1F" w:rsidRPr="00487903">
        <w:rPr>
          <w:sz w:val="32"/>
          <w:szCs w:val="32"/>
        </w:rPr>
        <w:t>If using the Cross Country fences a Body Protector must be worn.</w:t>
      </w:r>
    </w:p>
    <w:p w:rsidR="00A91C1F" w:rsidRPr="00487903" w:rsidRDefault="00A91C1F" w:rsidP="00A91C1F">
      <w:pPr>
        <w:pStyle w:val="ListParagraph"/>
        <w:numPr>
          <w:ilvl w:val="0"/>
          <w:numId w:val="1"/>
        </w:numPr>
        <w:rPr>
          <w:sz w:val="32"/>
          <w:szCs w:val="32"/>
        </w:rPr>
      </w:pPr>
      <w:r w:rsidRPr="00487903">
        <w:rPr>
          <w:sz w:val="32"/>
          <w:szCs w:val="32"/>
        </w:rPr>
        <w:t>All accidents must be reported and recorded in the Accident Book.</w:t>
      </w:r>
    </w:p>
    <w:p w:rsidR="00A91C1F" w:rsidRPr="00487903" w:rsidRDefault="00A91C1F" w:rsidP="00A91C1F">
      <w:pPr>
        <w:pStyle w:val="ListParagraph"/>
        <w:numPr>
          <w:ilvl w:val="0"/>
          <w:numId w:val="1"/>
        </w:numPr>
        <w:rPr>
          <w:sz w:val="32"/>
          <w:szCs w:val="32"/>
        </w:rPr>
      </w:pPr>
      <w:r w:rsidRPr="00487903">
        <w:rPr>
          <w:sz w:val="32"/>
          <w:szCs w:val="32"/>
        </w:rPr>
        <w:t>No smoking permitted anywhere on the premises apart from the space provided behind the office.</w:t>
      </w:r>
    </w:p>
    <w:p w:rsidR="00A91C1F" w:rsidRPr="00487903" w:rsidRDefault="00487903" w:rsidP="00A91C1F">
      <w:pPr>
        <w:pStyle w:val="ListParagraph"/>
        <w:numPr>
          <w:ilvl w:val="0"/>
          <w:numId w:val="1"/>
        </w:numPr>
        <w:rPr>
          <w:sz w:val="32"/>
          <w:szCs w:val="32"/>
        </w:rPr>
      </w:pPr>
      <w:r w:rsidRPr="00487903">
        <w:rPr>
          <w:sz w:val="32"/>
          <w:szCs w:val="32"/>
        </w:rPr>
        <w:t>Please read and abide by the centres safety and fire regulations.</w:t>
      </w:r>
    </w:p>
    <w:p w:rsidR="00487903" w:rsidRDefault="00487903" w:rsidP="00A91C1F">
      <w:pPr>
        <w:pStyle w:val="ListParagraph"/>
        <w:numPr>
          <w:ilvl w:val="0"/>
          <w:numId w:val="1"/>
        </w:numPr>
        <w:rPr>
          <w:sz w:val="32"/>
          <w:szCs w:val="32"/>
        </w:rPr>
      </w:pPr>
      <w:r w:rsidRPr="00487903">
        <w:rPr>
          <w:sz w:val="32"/>
          <w:szCs w:val="32"/>
        </w:rPr>
        <w:t xml:space="preserve">All clients are requested to be tidy and safe around the yard (i.e. </w:t>
      </w:r>
      <w:proofErr w:type="gramStart"/>
      <w:r w:rsidRPr="00487903">
        <w:rPr>
          <w:sz w:val="32"/>
          <w:szCs w:val="32"/>
        </w:rPr>
        <w:t>Do</w:t>
      </w:r>
      <w:proofErr w:type="gramEnd"/>
      <w:r w:rsidRPr="00487903">
        <w:rPr>
          <w:sz w:val="32"/>
          <w:szCs w:val="32"/>
        </w:rPr>
        <w:t xml:space="preserve"> not pick out feet on yard, Close all gates/doors behind you, etc.).</w:t>
      </w:r>
    </w:p>
    <w:p w:rsidR="00487903" w:rsidRDefault="00487903" w:rsidP="00A91C1F">
      <w:pPr>
        <w:pStyle w:val="ListParagraph"/>
        <w:numPr>
          <w:ilvl w:val="0"/>
          <w:numId w:val="1"/>
        </w:numPr>
        <w:rPr>
          <w:sz w:val="32"/>
          <w:szCs w:val="32"/>
        </w:rPr>
      </w:pPr>
      <w:r w:rsidRPr="00487903">
        <w:rPr>
          <w:sz w:val="32"/>
          <w:szCs w:val="32"/>
        </w:rPr>
        <w:t xml:space="preserve">Follow </w:t>
      </w:r>
      <w:r>
        <w:rPr>
          <w:sz w:val="32"/>
          <w:szCs w:val="32"/>
        </w:rPr>
        <w:t xml:space="preserve">basic </w:t>
      </w:r>
      <w:r w:rsidRPr="00487903">
        <w:rPr>
          <w:sz w:val="32"/>
          <w:szCs w:val="32"/>
        </w:rPr>
        <w:t>school rules</w:t>
      </w:r>
      <w:r>
        <w:rPr>
          <w:sz w:val="32"/>
          <w:szCs w:val="32"/>
        </w:rPr>
        <w:t xml:space="preserve"> (announcing when entering or leaving arena, pass left to left, faster riders have priority of track, only lunge if school is free/ other riders agree and it is safe to do so, etc.).</w:t>
      </w:r>
    </w:p>
    <w:p w:rsidR="00487903" w:rsidRDefault="00487903" w:rsidP="00A91C1F">
      <w:pPr>
        <w:pStyle w:val="ListParagraph"/>
        <w:numPr>
          <w:ilvl w:val="0"/>
          <w:numId w:val="1"/>
        </w:numPr>
        <w:rPr>
          <w:sz w:val="32"/>
          <w:szCs w:val="32"/>
        </w:rPr>
      </w:pPr>
      <w:r>
        <w:rPr>
          <w:sz w:val="32"/>
          <w:szCs w:val="32"/>
        </w:rPr>
        <w:t>Clients not permitted to use the walker on own.</w:t>
      </w:r>
    </w:p>
    <w:p w:rsidR="00121039" w:rsidRDefault="00121039" w:rsidP="00A91C1F">
      <w:pPr>
        <w:pStyle w:val="ListParagraph"/>
        <w:numPr>
          <w:ilvl w:val="0"/>
          <w:numId w:val="1"/>
        </w:numPr>
        <w:rPr>
          <w:sz w:val="32"/>
          <w:szCs w:val="32"/>
        </w:rPr>
      </w:pPr>
      <w:r>
        <w:rPr>
          <w:sz w:val="32"/>
          <w:szCs w:val="32"/>
        </w:rPr>
        <w:t>No loose schooling without prior arrangement with yard management.</w:t>
      </w:r>
    </w:p>
    <w:p w:rsidR="00487903" w:rsidRDefault="00487903" w:rsidP="00A91C1F">
      <w:pPr>
        <w:pStyle w:val="ListParagraph"/>
        <w:numPr>
          <w:ilvl w:val="0"/>
          <w:numId w:val="1"/>
        </w:numPr>
        <w:rPr>
          <w:sz w:val="32"/>
          <w:szCs w:val="32"/>
        </w:rPr>
      </w:pPr>
      <w:r>
        <w:rPr>
          <w:sz w:val="32"/>
          <w:szCs w:val="32"/>
        </w:rPr>
        <w:t>Turn off stable/ school lights after use.</w:t>
      </w:r>
    </w:p>
    <w:p w:rsidR="00487903" w:rsidRDefault="00487903" w:rsidP="00A91C1F">
      <w:pPr>
        <w:pStyle w:val="ListParagraph"/>
        <w:numPr>
          <w:ilvl w:val="0"/>
          <w:numId w:val="1"/>
        </w:numPr>
        <w:rPr>
          <w:sz w:val="32"/>
          <w:szCs w:val="32"/>
        </w:rPr>
      </w:pPr>
      <w:r>
        <w:rPr>
          <w:sz w:val="32"/>
          <w:szCs w:val="32"/>
        </w:rPr>
        <w:t>Outside instructors are not permitted unless prior booked by ourselves.</w:t>
      </w:r>
    </w:p>
    <w:p w:rsidR="00487903" w:rsidRDefault="00390090" w:rsidP="00A91C1F">
      <w:pPr>
        <w:pStyle w:val="ListParagraph"/>
        <w:numPr>
          <w:ilvl w:val="0"/>
          <w:numId w:val="1"/>
        </w:numPr>
        <w:rPr>
          <w:sz w:val="32"/>
          <w:szCs w:val="32"/>
        </w:rPr>
      </w:pPr>
      <w:r>
        <w:rPr>
          <w:sz w:val="32"/>
          <w:szCs w:val="32"/>
        </w:rPr>
        <w:t xml:space="preserve">If you bring children then you are responsible for their behaviour and safety at all times. No children under 16 are </w:t>
      </w:r>
      <w:r>
        <w:rPr>
          <w:sz w:val="32"/>
          <w:szCs w:val="32"/>
        </w:rPr>
        <w:lastRenderedPageBreak/>
        <w:t>permitted to be left unattended by a parent/guardian without prior arrangement with yard management.</w:t>
      </w:r>
    </w:p>
    <w:p w:rsidR="00390090" w:rsidRDefault="00390090" w:rsidP="00A91C1F">
      <w:pPr>
        <w:pStyle w:val="ListParagraph"/>
        <w:numPr>
          <w:ilvl w:val="0"/>
          <w:numId w:val="1"/>
        </w:numPr>
        <w:rPr>
          <w:sz w:val="32"/>
          <w:szCs w:val="32"/>
        </w:rPr>
      </w:pPr>
      <w:r>
        <w:rPr>
          <w:sz w:val="32"/>
          <w:szCs w:val="32"/>
        </w:rPr>
        <w:t>All gates onto yard to be kept closed or closed immediately after use.</w:t>
      </w:r>
    </w:p>
    <w:p w:rsidR="00390090" w:rsidRDefault="00390090" w:rsidP="00A91C1F">
      <w:pPr>
        <w:pStyle w:val="ListParagraph"/>
        <w:numPr>
          <w:ilvl w:val="0"/>
          <w:numId w:val="1"/>
        </w:numPr>
        <w:rPr>
          <w:sz w:val="32"/>
          <w:szCs w:val="32"/>
        </w:rPr>
      </w:pPr>
      <w:r>
        <w:rPr>
          <w:sz w:val="32"/>
          <w:szCs w:val="32"/>
        </w:rPr>
        <w:t>All dogs to be kept on leads. The centre reserves the right to ban any dog.</w:t>
      </w:r>
    </w:p>
    <w:p w:rsidR="00390090" w:rsidRDefault="00390090" w:rsidP="00A91C1F">
      <w:pPr>
        <w:pStyle w:val="ListParagraph"/>
        <w:numPr>
          <w:ilvl w:val="0"/>
          <w:numId w:val="1"/>
        </w:numPr>
        <w:rPr>
          <w:sz w:val="32"/>
          <w:szCs w:val="32"/>
        </w:rPr>
      </w:pPr>
      <w:r>
        <w:rPr>
          <w:sz w:val="32"/>
          <w:szCs w:val="32"/>
        </w:rPr>
        <w:t>Cars to be parked safely and locked at all times. The centre accepts no liability for cars parked on or around the premises.</w:t>
      </w:r>
    </w:p>
    <w:p w:rsidR="00390090" w:rsidRDefault="00390090" w:rsidP="00A91C1F">
      <w:pPr>
        <w:pStyle w:val="ListParagraph"/>
        <w:numPr>
          <w:ilvl w:val="0"/>
          <w:numId w:val="1"/>
        </w:numPr>
        <w:rPr>
          <w:sz w:val="32"/>
          <w:szCs w:val="32"/>
        </w:rPr>
      </w:pPr>
      <w:r>
        <w:rPr>
          <w:sz w:val="32"/>
          <w:szCs w:val="32"/>
        </w:rPr>
        <w:t>No horse boxes to be parked or horses/ponies unloaded on the road or bridle path. Speak to yard management and arrangements will be made.</w:t>
      </w:r>
    </w:p>
    <w:p w:rsidR="00390090" w:rsidRDefault="00390090" w:rsidP="00A91C1F">
      <w:pPr>
        <w:pStyle w:val="ListParagraph"/>
        <w:numPr>
          <w:ilvl w:val="0"/>
          <w:numId w:val="1"/>
        </w:numPr>
        <w:rPr>
          <w:sz w:val="32"/>
          <w:szCs w:val="32"/>
        </w:rPr>
      </w:pPr>
      <w:r>
        <w:rPr>
          <w:sz w:val="32"/>
          <w:szCs w:val="32"/>
        </w:rPr>
        <w:t xml:space="preserve">The centre accepts no responsibility for loss or damage to personal </w:t>
      </w:r>
      <w:r w:rsidR="00121039">
        <w:rPr>
          <w:sz w:val="32"/>
          <w:szCs w:val="32"/>
        </w:rPr>
        <w:t xml:space="preserve">equipment or </w:t>
      </w:r>
      <w:r>
        <w:rPr>
          <w:sz w:val="32"/>
          <w:szCs w:val="32"/>
        </w:rPr>
        <w:t>belongings.</w:t>
      </w:r>
    </w:p>
    <w:p w:rsidR="00390090" w:rsidRDefault="00390090" w:rsidP="00390090">
      <w:pPr>
        <w:rPr>
          <w:sz w:val="32"/>
          <w:szCs w:val="32"/>
        </w:rPr>
      </w:pPr>
    </w:p>
    <w:p w:rsidR="00390090" w:rsidRPr="00A91C1F" w:rsidRDefault="00390090" w:rsidP="00390090">
      <w:pPr>
        <w:rPr>
          <w:b/>
          <w:sz w:val="40"/>
          <w:szCs w:val="40"/>
          <w:u w:val="single"/>
        </w:rPr>
      </w:pPr>
      <w:r>
        <w:rPr>
          <w:b/>
          <w:sz w:val="40"/>
          <w:szCs w:val="40"/>
          <w:u w:val="single"/>
        </w:rPr>
        <w:t>Livery Clients (additional rules)</w:t>
      </w:r>
      <w:r>
        <w:rPr>
          <w:b/>
          <w:sz w:val="40"/>
          <w:szCs w:val="40"/>
          <w:u w:val="single"/>
        </w:rPr>
        <w:t>:</w:t>
      </w:r>
    </w:p>
    <w:p w:rsidR="00121039" w:rsidRPr="00121039" w:rsidRDefault="00390090" w:rsidP="00121039">
      <w:pPr>
        <w:pStyle w:val="ListParagraph"/>
        <w:numPr>
          <w:ilvl w:val="0"/>
          <w:numId w:val="3"/>
        </w:numPr>
        <w:rPr>
          <w:sz w:val="32"/>
          <w:szCs w:val="32"/>
        </w:rPr>
      </w:pPr>
      <w:r w:rsidRPr="00121039">
        <w:rPr>
          <w:sz w:val="32"/>
          <w:szCs w:val="32"/>
        </w:rPr>
        <w:t xml:space="preserve">Any </w:t>
      </w:r>
      <w:r w:rsidR="00121039" w:rsidRPr="00121039">
        <w:rPr>
          <w:sz w:val="32"/>
          <w:szCs w:val="32"/>
        </w:rPr>
        <w:t>equipment must be clearly marked/ labelled.</w:t>
      </w:r>
    </w:p>
    <w:p w:rsidR="00121039" w:rsidRDefault="00121039" w:rsidP="00390090">
      <w:pPr>
        <w:pStyle w:val="ListParagraph"/>
        <w:numPr>
          <w:ilvl w:val="0"/>
          <w:numId w:val="2"/>
        </w:numPr>
        <w:rPr>
          <w:sz w:val="32"/>
          <w:szCs w:val="32"/>
        </w:rPr>
      </w:pPr>
      <w:r>
        <w:rPr>
          <w:sz w:val="32"/>
          <w:szCs w:val="32"/>
        </w:rPr>
        <w:t>Clients must declare, prior to arrival, any habits/ vices/ unpredictable behaviour.</w:t>
      </w:r>
    </w:p>
    <w:p w:rsidR="00390090" w:rsidRDefault="00121039" w:rsidP="00390090">
      <w:pPr>
        <w:pStyle w:val="ListParagraph"/>
        <w:numPr>
          <w:ilvl w:val="0"/>
          <w:numId w:val="2"/>
        </w:numPr>
        <w:rPr>
          <w:sz w:val="32"/>
          <w:szCs w:val="32"/>
        </w:rPr>
      </w:pPr>
      <w:r>
        <w:rPr>
          <w:sz w:val="32"/>
          <w:szCs w:val="32"/>
        </w:rPr>
        <w:t>Clients must abide by worming program set by</w:t>
      </w:r>
      <w:r w:rsidR="00390090">
        <w:rPr>
          <w:sz w:val="32"/>
          <w:szCs w:val="32"/>
        </w:rPr>
        <w:t xml:space="preserve"> </w:t>
      </w:r>
      <w:r>
        <w:rPr>
          <w:sz w:val="32"/>
          <w:szCs w:val="32"/>
        </w:rPr>
        <w:t>yard manager. All horses will be wormed upon arrival. When a horse is wormed it will be restricted from the field for a period of 48 hours.</w:t>
      </w:r>
      <w:r w:rsidR="00390090">
        <w:rPr>
          <w:sz w:val="32"/>
          <w:szCs w:val="32"/>
        </w:rPr>
        <w:t xml:space="preserve">                   </w:t>
      </w:r>
    </w:p>
    <w:p w:rsidR="00121039" w:rsidRDefault="00121039" w:rsidP="00390090">
      <w:pPr>
        <w:pStyle w:val="ListParagraph"/>
        <w:numPr>
          <w:ilvl w:val="0"/>
          <w:numId w:val="2"/>
        </w:numPr>
        <w:rPr>
          <w:sz w:val="32"/>
          <w:szCs w:val="32"/>
        </w:rPr>
      </w:pPr>
      <w:r>
        <w:rPr>
          <w:sz w:val="32"/>
          <w:szCs w:val="32"/>
        </w:rPr>
        <w:t xml:space="preserve">Clients may come at any time between 07:30 and 19:00 so long as a member of staff is around. Earlier or later times can be arranged on occasion (i.e. if of competing). You are not permitted to ride or attend your horse/pony if the yard is closed or there is no member of </w:t>
      </w:r>
      <w:r w:rsidR="00F54148">
        <w:rPr>
          <w:sz w:val="32"/>
          <w:szCs w:val="32"/>
        </w:rPr>
        <w:t>staff on duty.</w:t>
      </w:r>
    </w:p>
    <w:p w:rsidR="00121039" w:rsidRDefault="00F54148" w:rsidP="00390090">
      <w:pPr>
        <w:pStyle w:val="ListParagraph"/>
        <w:numPr>
          <w:ilvl w:val="0"/>
          <w:numId w:val="2"/>
        </w:numPr>
        <w:rPr>
          <w:sz w:val="32"/>
          <w:szCs w:val="32"/>
        </w:rPr>
      </w:pPr>
      <w:r>
        <w:rPr>
          <w:sz w:val="32"/>
          <w:szCs w:val="32"/>
        </w:rPr>
        <w:t>Equipment may be used so long as put away tidily after use. Any breakages are to be recorded and paid for/ replaced.</w:t>
      </w:r>
    </w:p>
    <w:p w:rsidR="00F54148" w:rsidRDefault="00F54148" w:rsidP="00390090">
      <w:pPr>
        <w:pStyle w:val="ListParagraph"/>
        <w:numPr>
          <w:ilvl w:val="0"/>
          <w:numId w:val="2"/>
        </w:numPr>
        <w:rPr>
          <w:sz w:val="32"/>
          <w:szCs w:val="32"/>
        </w:rPr>
      </w:pPr>
      <w:r>
        <w:rPr>
          <w:sz w:val="32"/>
          <w:szCs w:val="32"/>
        </w:rPr>
        <w:lastRenderedPageBreak/>
        <w:t xml:space="preserve">If hacking you must wear reflective clothing (you and horse) and sign out your time of leaving, what direction you are going, what time you intend to be back and sign in again upon your return. Any </w:t>
      </w:r>
      <w:proofErr w:type="gramStart"/>
      <w:r>
        <w:rPr>
          <w:sz w:val="32"/>
          <w:szCs w:val="32"/>
        </w:rPr>
        <w:t>change in plans/ delay in return please</w:t>
      </w:r>
      <w:proofErr w:type="gramEnd"/>
      <w:r>
        <w:rPr>
          <w:sz w:val="32"/>
          <w:szCs w:val="32"/>
        </w:rPr>
        <w:t xml:space="preserve"> call and inform us.</w:t>
      </w:r>
    </w:p>
    <w:p w:rsidR="00F54148" w:rsidRDefault="00F54148" w:rsidP="00390090">
      <w:pPr>
        <w:pStyle w:val="ListParagraph"/>
        <w:numPr>
          <w:ilvl w:val="0"/>
          <w:numId w:val="2"/>
        </w:numPr>
        <w:rPr>
          <w:sz w:val="32"/>
          <w:szCs w:val="32"/>
        </w:rPr>
      </w:pPr>
      <w:r>
        <w:rPr>
          <w:sz w:val="32"/>
          <w:szCs w:val="32"/>
        </w:rPr>
        <w:t xml:space="preserve">When going competing please inform us what time you are leaving, where you are going and what time you are expecting to return. </w:t>
      </w:r>
      <w:r>
        <w:rPr>
          <w:sz w:val="32"/>
          <w:szCs w:val="32"/>
        </w:rPr>
        <w:t xml:space="preserve">Any </w:t>
      </w:r>
      <w:proofErr w:type="gramStart"/>
      <w:r>
        <w:rPr>
          <w:sz w:val="32"/>
          <w:szCs w:val="32"/>
        </w:rPr>
        <w:t>change in plans/ delay in return please</w:t>
      </w:r>
      <w:proofErr w:type="gramEnd"/>
      <w:r>
        <w:rPr>
          <w:sz w:val="32"/>
          <w:szCs w:val="32"/>
        </w:rPr>
        <w:t xml:space="preserve"> call and inform us.</w:t>
      </w:r>
    </w:p>
    <w:p w:rsidR="00F54148" w:rsidRDefault="00F54148" w:rsidP="00390090">
      <w:pPr>
        <w:pStyle w:val="ListParagraph"/>
        <w:numPr>
          <w:ilvl w:val="0"/>
          <w:numId w:val="2"/>
        </w:numPr>
        <w:rPr>
          <w:sz w:val="32"/>
          <w:szCs w:val="32"/>
        </w:rPr>
      </w:pPr>
      <w:r>
        <w:rPr>
          <w:sz w:val="32"/>
          <w:szCs w:val="32"/>
        </w:rPr>
        <w:t xml:space="preserve">The centre is insured for Third Party Cover with SEIB but will not be responsible for any accidental injury or health problems for individual horses or for loss of private property. Clients are strongly advised to have individual accident/ health/ </w:t>
      </w:r>
      <w:r w:rsidR="00927C8A">
        <w:rPr>
          <w:sz w:val="32"/>
          <w:szCs w:val="32"/>
        </w:rPr>
        <w:t>third party/ property insurance.</w:t>
      </w:r>
    </w:p>
    <w:p w:rsidR="00927C8A" w:rsidRDefault="00927C8A" w:rsidP="00927C8A">
      <w:pPr>
        <w:rPr>
          <w:sz w:val="32"/>
          <w:szCs w:val="32"/>
        </w:rPr>
      </w:pPr>
    </w:p>
    <w:p w:rsidR="00927C8A" w:rsidRDefault="00927C8A" w:rsidP="00927C8A">
      <w:pPr>
        <w:rPr>
          <w:b/>
          <w:sz w:val="40"/>
          <w:szCs w:val="40"/>
          <w:u w:val="single"/>
        </w:rPr>
      </w:pPr>
      <w:r>
        <w:rPr>
          <w:b/>
          <w:sz w:val="40"/>
          <w:szCs w:val="40"/>
          <w:u w:val="single"/>
        </w:rPr>
        <w:t>L</w:t>
      </w:r>
      <w:r>
        <w:rPr>
          <w:b/>
          <w:sz w:val="40"/>
          <w:szCs w:val="40"/>
          <w:u w:val="single"/>
        </w:rPr>
        <w:t>esson</w:t>
      </w:r>
      <w:r>
        <w:rPr>
          <w:b/>
          <w:sz w:val="40"/>
          <w:szCs w:val="40"/>
          <w:u w:val="single"/>
        </w:rPr>
        <w:t xml:space="preserve"> Clients (additional rules):</w:t>
      </w:r>
    </w:p>
    <w:p w:rsidR="00927C8A" w:rsidRDefault="00927C8A" w:rsidP="00927C8A">
      <w:pPr>
        <w:pStyle w:val="ListParagraph"/>
        <w:numPr>
          <w:ilvl w:val="0"/>
          <w:numId w:val="4"/>
        </w:numPr>
        <w:rPr>
          <w:sz w:val="32"/>
          <w:szCs w:val="32"/>
        </w:rPr>
      </w:pPr>
      <w:r>
        <w:rPr>
          <w:sz w:val="32"/>
          <w:szCs w:val="32"/>
        </w:rPr>
        <w:t>Prior to any first lesson being given, each individual must fill in a rider detail form. This includes emergency details in case of an accident.</w:t>
      </w:r>
    </w:p>
    <w:p w:rsidR="00927C8A" w:rsidRDefault="00927C8A" w:rsidP="00927C8A">
      <w:pPr>
        <w:pStyle w:val="ListParagraph"/>
        <w:numPr>
          <w:ilvl w:val="0"/>
          <w:numId w:val="4"/>
        </w:numPr>
        <w:rPr>
          <w:sz w:val="32"/>
          <w:szCs w:val="32"/>
        </w:rPr>
      </w:pPr>
      <w:r w:rsidRPr="00927C8A">
        <w:rPr>
          <w:sz w:val="32"/>
          <w:szCs w:val="32"/>
        </w:rPr>
        <w:t>Lessons must be booked</w:t>
      </w:r>
      <w:r>
        <w:rPr>
          <w:sz w:val="32"/>
          <w:szCs w:val="32"/>
        </w:rPr>
        <w:t xml:space="preserve"> and paid for in advance.</w:t>
      </w:r>
    </w:p>
    <w:p w:rsidR="00927C8A" w:rsidRDefault="00927C8A" w:rsidP="00927C8A">
      <w:pPr>
        <w:pStyle w:val="ListParagraph"/>
        <w:numPr>
          <w:ilvl w:val="0"/>
          <w:numId w:val="4"/>
        </w:numPr>
        <w:rPr>
          <w:sz w:val="32"/>
          <w:szCs w:val="32"/>
        </w:rPr>
      </w:pPr>
      <w:r>
        <w:rPr>
          <w:sz w:val="32"/>
          <w:szCs w:val="32"/>
        </w:rPr>
        <w:t xml:space="preserve">Any lesson cancelled without 24 </w:t>
      </w:r>
      <w:proofErr w:type="spellStart"/>
      <w:r>
        <w:rPr>
          <w:sz w:val="32"/>
          <w:szCs w:val="32"/>
        </w:rPr>
        <w:t>hours notice</w:t>
      </w:r>
      <w:proofErr w:type="spellEnd"/>
      <w:r>
        <w:rPr>
          <w:sz w:val="32"/>
          <w:szCs w:val="32"/>
        </w:rPr>
        <w:t xml:space="preserve"> must be paid for.</w:t>
      </w:r>
    </w:p>
    <w:p w:rsidR="00927C8A" w:rsidRDefault="00927C8A" w:rsidP="00927C8A">
      <w:pPr>
        <w:pStyle w:val="ListParagraph"/>
        <w:numPr>
          <w:ilvl w:val="0"/>
          <w:numId w:val="4"/>
        </w:numPr>
        <w:rPr>
          <w:sz w:val="32"/>
          <w:szCs w:val="32"/>
        </w:rPr>
      </w:pPr>
      <w:r>
        <w:rPr>
          <w:sz w:val="32"/>
          <w:szCs w:val="32"/>
        </w:rPr>
        <w:t>Clients must be on time for their lessons. While we will try to be flexible, if a client is late they will still have to pay for the lesson booked.</w:t>
      </w:r>
    </w:p>
    <w:p w:rsidR="00927C8A" w:rsidRPr="00927C8A" w:rsidRDefault="00927C8A" w:rsidP="00927C8A">
      <w:pPr>
        <w:pStyle w:val="ListParagraph"/>
        <w:numPr>
          <w:ilvl w:val="0"/>
          <w:numId w:val="4"/>
        </w:numPr>
        <w:rPr>
          <w:sz w:val="32"/>
          <w:szCs w:val="32"/>
        </w:rPr>
      </w:pPr>
      <w:r>
        <w:rPr>
          <w:sz w:val="32"/>
          <w:szCs w:val="32"/>
        </w:rPr>
        <w:t>Riding is a dangerous sport. Although we take every precaution possible accidents can still happen. The centre cannot take responsibility for any accidents which may occur and we strongly advise you to take out your own insurance for this sport.</w:t>
      </w:r>
    </w:p>
    <w:p w:rsidR="00927C8A" w:rsidRPr="00927C8A" w:rsidRDefault="00927C8A" w:rsidP="00927C8A">
      <w:pPr>
        <w:rPr>
          <w:sz w:val="32"/>
          <w:szCs w:val="32"/>
        </w:rPr>
      </w:pPr>
    </w:p>
    <w:sectPr w:rsidR="00927C8A" w:rsidRPr="00927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277B5"/>
    <w:multiLevelType w:val="hybridMultilevel"/>
    <w:tmpl w:val="67327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8C28F4"/>
    <w:multiLevelType w:val="hybridMultilevel"/>
    <w:tmpl w:val="BB52A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2618A8"/>
    <w:multiLevelType w:val="hybridMultilevel"/>
    <w:tmpl w:val="441C6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D27498"/>
    <w:multiLevelType w:val="hybridMultilevel"/>
    <w:tmpl w:val="699E6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C1F"/>
    <w:rsid w:val="000C0DC5"/>
    <w:rsid w:val="00121039"/>
    <w:rsid w:val="00390090"/>
    <w:rsid w:val="00487903"/>
    <w:rsid w:val="008776B2"/>
    <w:rsid w:val="00927C8A"/>
    <w:rsid w:val="00A91C1F"/>
    <w:rsid w:val="00F54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C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C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4</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dc:creator>
  <cp:lastModifiedBy>kristy</cp:lastModifiedBy>
  <cp:revision>2</cp:revision>
  <dcterms:created xsi:type="dcterms:W3CDTF">2013-08-26T15:01:00Z</dcterms:created>
  <dcterms:modified xsi:type="dcterms:W3CDTF">2013-08-26T17:07:00Z</dcterms:modified>
</cp:coreProperties>
</file>